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02" w:rsidRDefault="00722302" w:rsidP="0072230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Утверждаю:</w:t>
      </w:r>
    </w:p>
    <w:p w:rsidR="00722302" w:rsidRDefault="00722302" w:rsidP="0072230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 МБДОУ        </w:t>
      </w:r>
    </w:p>
    <w:p w:rsidR="00722302" w:rsidRDefault="00722302" w:rsidP="0072230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0FFD">
        <w:rPr>
          <w:rFonts w:ascii="Times New Roman" w:hAnsi="Times New Roman" w:cs="Times New Roman"/>
          <w:sz w:val="28"/>
          <w:szCs w:val="28"/>
        </w:rPr>
        <w:t xml:space="preserve">                  «Детский сад с Ключевое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302" w:rsidRDefault="00722302" w:rsidP="00722302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C0FFD">
        <w:rPr>
          <w:rFonts w:ascii="Times New Roman" w:hAnsi="Times New Roman" w:cs="Times New Roman"/>
          <w:sz w:val="28"/>
          <w:szCs w:val="28"/>
        </w:rPr>
        <w:t xml:space="preserve">                  ____________А.Н.Ламзина</w:t>
      </w:r>
      <w:bookmarkStart w:id="0" w:name="_GoBack"/>
      <w:bookmarkEnd w:id="0"/>
    </w:p>
    <w:p w:rsidR="00722302" w:rsidRPr="00722302" w:rsidRDefault="00722302" w:rsidP="00722302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ПОЛОЖЕНИЕ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                                   «О противодействии коррупции»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22302" w:rsidRPr="00722302" w:rsidRDefault="00722302" w:rsidP="00722302">
      <w:pPr>
        <w:rPr>
          <w:rFonts w:ascii="Times New Roman" w:hAnsi="Times New Roman" w:cs="Times New Roman"/>
          <w:b/>
          <w:sz w:val="28"/>
          <w:szCs w:val="28"/>
        </w:rPr>
      </w:pPr>
      <w:r w:rsidRPr="00722302">
        <w:rPr>
          <w:rFonts w:ascii="Times New Roman" w:hAnsi="Times New Roman" w:cs="Times New Roman"/>
          <w:b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722302" w:rsidRPr="00722302" w:rsidRDefault="00722302" w:rsidP="00722302">
      <w:pPr>
        <w:rPr>
          <w:rFonts w:ascii="Times New Roman" w:hAnsi="Times New Roman" w:cs="Times New Roman"/>
          <w:b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1.3.1. </w:t>
      </w:r>
      <w:r w:rsidRPr="00722302">
        <w:rPr>
          <w:rFonts w:ascii="Times New Roman" w:hAnsi="Times New Roman" w:cs="Times New Roman"/>
          <w:b/>
          <w:sz w:val="28"/>
          <w:szCs w:val="28"/>
        </w:rPr>
        <w:t>коррупция: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1.3.2</w:t>
      </w:r>
      <w:r w:rsidRPr="00722302">
        <w:rPr>
          <w:rFonts w:ascii="Times New Roman" w:hAnsi="Times New Roman" w:cs="Times New Roman"/>
          <w:b/>
          <w:sz w:val="28"/>
          <w:szCs w:val="28"/>
        </w:rPr>
        <w:t>. противодействие коррупции</w:t>
      </w:r>
      <w:r w:rsidRPr="00722302">
        <w:rPr>
          <w:rFonts w:ascii="Times New Roman" w:hAnsi="Times New Roman" w:cs="Times New Roman"/>
          <w:sz w:val="28"/>
          <w:szCs w:val="28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1.4. </w:t>
      </w:r>
      <w:r w:rsidRPr="00722302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коррупции</w:t>
      </w:r>
      <w:r w:rsidRPr="00722302">
        <w:rPr>
          <w:rFonts w:ascii="Times New Roman" w:hAnsi="Times New Roman" w:cs="Times New Roman"/>
          <w:sz w:val="28"/>
          <w:szCs w:val="28"/>
        </w:rPr>
        <w:t>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</w:t>
      </w:r>
      <w:r w:rsidRPr="00722302">
        <w:rPr>
          <w:rFonts w:ascii="Times New Roman" w:hAnsi="Times New Roman" w:cs="Times New Roman"/>
          <w:sz w:val="28"/>
          <w:szCs w:val="28"/>
        </w:rPr>
        <w:t>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непедагогических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>в детского сада № 4</w:t>
      </w:r>
      <w:r w:rsidRPr="00722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2302">
        <w:rPr>
          <w:rFonts w:ascii="Times New Roman" w:hAnsi="Times New Roman" w:cs="Times New Roman"/>
          <w:sz w:val="28"/>
          <w:szCs w:val="28"/>
        </w:rPr>
        <w:t>далее по тексту – ДОУ)  нетерпимости к коррупционному поведению;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722302" w:rsidRPr="00722302" w:rsidRDefault="00722302" w:rsidP="00722302">
      <w:pPr>
        <w:rPr>
          <w:rFonts w:ascii="Times New Roman" w:hAnsi="Times New Roman" w:cs="Times New Roman"/>
          <w:b/>
          <w:sz w:val="28"/>
          <w:szCs w:val="28"/>
        </w:rPr>
      </w:pPr>
      <w:r w:rsidRPr="00722302">
        <w:rPr>
          <w:rFonts w:ascii="Times New Roman" w:hAnsi="Times New Roman" w:cs="Times New Roman"/>
          <w:b/>
          <w:sz w:val="28"/>
          <w:szCs w:val="28"/>
        </w:rPr>
        <w:lastRenderedPageBreak/>
        <w:t>3. Основные направления по повышению эффективности противодействия коррупции.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722302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722302">
        <w:rPr>
          <w:rFonts w:ascii="Times New Roman" w:hAnsi="Times New Roman" w:cs="Times New Roman"/>
          <w:sz w:val="28"/>
          <w:szCs w:val="28"/>
        </w:rPr>
        <w:t xml:space="preserve"> и самоуправления;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722302" w:rsidRPr="00713C32" w:rsidRDefault="00722302" w:rsidP="00722302">
      <w:pPr>
        <w:rPr>
          <w:rFonts w:ascii="Times New Roman" w:hAnsi="Times New Roman" w:cs="Times New Roman"/>
          <w:b/>
          <w:sz w:val="28"/>
          <w:szCs w:val="28"/>
        </w:rPr>
      </w:pPr>
      <w:r w:rsidRPr="00713C32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Рабочая группа по противодействию коррупции;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lastRenderedPageBreak/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МОУ, утверждается приказом заведующего МОУ.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722302" w:rsidRPr="00713C32" w:rsidRDefault="00722302" w:rsidP="00722302">
      <w:pPr>
        <w:rPr>
          <w:rFonts w:ascii="Times New Roman" w:hAnsi="Times New Roman" w:cs="Times New Roman"/>
          <w:b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713C32">
        <w:rPr>
          <w:rFonts w:ascii="Times New Roman" w:hAnsi="Times New Roman" w:cs="Times New Roman"/>
          <w:b/>
          <w:sz w:val="28"/>
          <w:szCs w:val="28"/>
        </w:rPr>
        <w:t>4.5.1.Председатель Рабочей группы по противодействию коррупции: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информирует заведующего ДОУ о результатах работы Рабочей группы;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722302">
        <w:rPr>
          <w:rFonts w:ascii="Times New Roman" w:hAnsi="Times New Roman" w:cs="Times New Roman"/>
          <w:sz w:val="28"/>
          <w:szCs w:val="28"/>
        </w:rPr>
        <w:t>контроль  за</w:t>
      </w:r>
      <w:proofErr w:type="gramEnd"/>
      <w:r w:rsidRPr="00722302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материалов к заседанию Рабочей группы, а также проектов его решений;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Заседания могут быть как открытыми, так и закрытыми.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</w:r>
      <w:r w:rsidRPr="00722302">
        <w:rPr>
          <w:rFonts w:ascii="Times New Roman" w:hAnsi="Times New Roman" w:cs="Times New Roman"/>
          <w:sz w:val="28"/>
          <w:szCs w:val="28"/>
        </w:rPr>
        <w:lastRenderedPageBreak/>
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ДОУ;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spellStart"/>
      <w:r w:rsidRPr="007223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2302">
        <w:rPr>
          <w:rFonts w:ascii="Times New Roman" w:hAnsi="Times New Roman" w:cs="Times New Roman"/>
          <w:sz w:val="28"/>
          <w:szCs w:val="28"/>
        </w:rPr>
        <w:t xml:space="preserve"> - образовательного процесса;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lastRenderedPageBreak/>
        <w:t>- организует работы по устранению негативных последствий коррупционных проявлений;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- информирует о результатах работы заведующего ДОУ.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4.12. рабочая группа: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        - разрабатывают проекты локальных актов по вопросам противодействия коррупции;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        - осуществляют противодействие коррупции в пределах своих полномочий: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</w:t>
      </w:r>
      <w:proofErr w:type="spellStart"/>
      <w:r w:rsidRPr="0072230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2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30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22302">
        <w:rPr>
          <w:rFonts w:ascii="Times New Roman" w:hAnsi="Times New Roman" w:cs="Times New Roman"/>
          <w:sz w:val="28"/>
          <w:szCs w:val="28"/>
        </w:rPr>
        <w:t>бразовательного процесса.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22302" w:rsidRPr="00722302" w:rsidRDefault="00722302" w:rsidP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7223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302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74A69" w:rsidRPr="00722302" w:rsidRDefault="00722302">
      <w:pPr>
        <w:rPr>
          <w:rFonts w:ascii="Times New Roman" w:hAnsi="Times New Roman" w:cs="Times New Roman"/>
          <w:sz w:val="28"/>
          <w:szCs w:val="28"/>
        </w:rPr>
      </w:pPr>
      <w:r w:rsidRPr="00722302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</w:p>
    <w:sectPr w:rsidR="00174A69" w:rsidRPr="007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4"/>
    <w:rsid w:val="00174A69"/>
    <w:rsid w:val="00713C32"/>
    <w:rsid w:val="00722302"/>
    <w:rsid w:val="007C0FFD"/>
    <w:rsid w:val="008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2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0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7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94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0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75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20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19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47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Д.с. С Ключевое</cp:lastModifiedBy>
  <cp:revision>5</cp:revision>
  <dcterms:created xsi:type="dcterms:W3CDTF">2018-02-13T04:44:00Z</dcterms:created>
  <dcterms:modified xsi:type="dcterms:W3CDTF">2022-12-08T06:17:00Z</dcterms:modified>
</cp:coreProperties>
</file>